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3944" w:rsidRDefault="00751369" w:rsidP="004C457E">
      <w:pPr>
        <w:tabs>
          <w:tab w:val="center" w:pos="4873"/>
          <w:tab w:val="left" w:pos="7545"/>
        </w:tabs>
        <w:jc w:val="left"/>
        <w:rPr>
          <w:b/>
          <w:sz w:val="40"/>
          <w:szCs w:val="40"/>
        </w:rPr>
      </w:pPr>
      <w:r>
        <w:rPr>
          <w:rFonts w:hint="eastAsia"/>
          <w:b/>
          <w:sz w:val="40"/>
          <w:szCs w:val="40"/>
        </w:rPr>
        <w:t>令和元年度</w:t>
      </w:r>
      <w:r w:rsidR="004C457E">
        <w:rPr>
          <w:b/>
          <w:sz w:val="40"/>
          <w:szCs w:val="40"/>
        </w:rPr>
        <w:tab/>
      </w:r>
      <w:r w:rsidR="00854C9C" w:rsidRPr="004C457E">
        <w:rPr>
          <w:rFonts w:hint="eastAsia"/>
          <w:b/>
          <w:sz w:val="40"/>
          <w:szCs w:val="40"/>
        </w:rPr>
        <w:t>強化選手について</w:t>
      </w:r>
      <w:r w:rsidR="004C457E">
        <w:rPr>
          <w:b/>
          <w:sz w:val="40"/>
          <w:szCs w:val="40"/>
        </w:rPr>
        <w:tab/>
      </w:r>
    </w:p>
    <w:p w:rsidR="004C457E" w:rsidRDefault="004C457E" w:rsidP="004C457E">
      <w:pPr>
        <w:tabs>
          <w:tab w:val="left" w:pos="855"/>
        </w:tabs>
        <w:rPr>
          <w:b/>
          <w:sz w:val="28"/>
          <w:szCs w:val="28"/>
        </w:rPr>
      </w:pPr>
    </w:p>
    <w:p w:rsidR="004C457E" w:rsidRDefault="004C457E" w:rsidP="004C457E">
      <w:pPr>
        <w:tabs>
          <w:tab w:val="left" w:pos="855"/>
        </w:tabs>
        <w:rPr>
          <w:b/>
          <w:sz w:val="28"/>
          <w:szCs w:val="28"/>
        </w:rPr>
      </w:pPr>
      <w:r>
        <w:rPr>
          <w:rFonts w:hint="eastAsia"/>
          <w:b/>
          <w:sz w:val="28"/>
          <w:szCs w:val="28"/>
        </w:rPr>
        <w:t xml:space="preserve">　現在、強化選手として認定しているもの</w:t>
      </w:r>
    </w:p>
    <w:p w:rsidR="004C457E" w:rsidRPr="004C457E" w:rsidRDefault="004C457E" w:rsidP="004C457E">
      <w:pPr>
        <w:tabs>
          <w:tab w:val="left" w:pos="855"/>
        </w:tabs>
        <w:rPr>
          <w:b/>
          <w:sz w:val="32"/>
          <w:szCs w:val="32"/>
        </w:rPr>
      </w:pPr>
      <w:r>
        <w:rPr>
          <w:rFonts w:hint="eastAsia"/>
          <w:sz w:val="28"/>
          <w:szCs w:val="28"/>
        </w:rPr>
        <w:t xml:space="preserve">　</w:t>
      </w:r>
      <w:r w:rsidRPr="004C457E">
        <w:rPr>
          <w:rFonts w:hint="eastAsia"/>
          <w:b/>
          <w:sz w:val="32"/>
          <w:szCs w:val="32"/>
        </w:rPr>
        <w:t xml:space="preserve">・大阪陸協　標準記録　Ａ　Ｂ　突破者　</w:t>
      </w:r>
    </w:p>
    <w:p w:rsidR="00854C9C" w:rsidRPr="004C457E" w:rsidRDefault="004C457E" w:rsidP="004C457E">
      <w:pPr>
        <w:tabs>
          <w:tab w:val="left" w:pos="855"/>
        </w:tabs>
        <w:rPr>
          <w:b/>
          <w:sz w:val="32"/>
          <w:szCs w:val="32"/>
        </w:rPr>
      </w:pPr>
      <w:r w:rsidRPr="004C457E">
        <w:rPr>
          <w:rFonts w:hint="eastAsia"/>
          <w:b/>
          <w:sz w:val="32"/>
          <w:szCs w:val="32"/>
        </w:rPr>
        <w:t xml:space="preserve">　・高体連標準記録突破者</w:t>
      </w:r>
    </w:p>
    <w:p w:rsidR="004C457E" w:rsidRPr="004C457E" w:rsidRDefault="004C457E" w:rsidP="004C457E">
      <w:pPr>
        <w:tabs>
          <w:tab w:val="left" w:pos="855"/>
        </w:tabs>
        <w:rPr>
          <w:sz w:val="28"/>
          <w:szCs w:val="28"/>
        </w:rPr>
      </w:pPr>
      <w:r w:rsidRPr="004C457E">
        <w:rPr>
          <w:rFonts w:hint="eastAsia"/>
          <w:b/>
          <w:sz w:val="32"/>
          <w:szCs w:val="32"/>
        </w:rPr>
        <w:t xml:space="preserve">　・</w:t>
      </w:r>
      <w:r w:rsidRPr="004C457E">
        <w:rPr>
          <w:rFonts w:hint="eastAsia"/>
          <w:b/>
          <w:sz w:val="28"/>
          <w:szCs w:val="28"/>
        </w:rPr>
        <w:t>標準記録は突破していないが、近畿ＩＨ、近畿ユースに出場した者</w:t>
      </w:r>
    </w:p>
    <w:p w:rsidR="004C457E" w:rsidRDefault="004C457E" w:rsidP="004C457E">
      <w:pPr>
        <w:tabs>
          <w:tab w:val="left" w:pos="855"/>
        </w:tabs>
        <w:rPr>
          <w:sz w:val="28"/>
          <w:szCs w:val="28"/>
        </w:rPr>
      </w:pPr>
      <w:r>
        <w:rPr>
          <w:rFonts w:hint="eastAsia"/>
          <w:sz w:val="28"/>
          <w:szCs w:val="28"/>
        </w:rPr>
        <w:t xml:space="preserve">　　※申請書には、近畿ＩＨ→イ　　近畿ﾕｰｽ→ユ　と記入</w:t>
      </w:r>
    </w:p>
    <w:p w:rsidR="00854C9C" w:rsidRDefault="00854C9C" w:rsidP="004C457E">
      <w:pPr>
        <w:rPr>
          <w:sz w:val="24"/>
          <w:szCs w:val="24"/>
        </w:rPr>
      </w:pPr>
    </w:p>
    <w:p w:rsidR="00854C9C" w:rsidRDefault="00854C9C" w:rsidP="00854C9C">
      <w:pPr>
        <w:ind w:firstLineChars="100" w:firstLine="240"/>
        <w:rPr>
          <w:sz w:val="24"/>
          <w:szCs w:val="24"/>
        </w:rPr>
      </w:pPr>
      <w:r>
        <w:rPr>
          <w:rFonts w:hint="eastAsia"/>
          <w:sz w:val="24"/>
          <w:szCs w:val="24"/>
        </w:rPr>
        <w:t>大阪陸協の強化選手としては、</w:t>
      </w:r>
      <w:r>
        <w:rPr>
          <w:rFonts w:hint="eastAsia"/>
          <w:sz w:val="24"/>
          <w:szCs w:val="24"/>
        </w:rPr>
        <w:t>A,B</w:t>
      </w:r>
      <w:r>
        <w:rPr>
          <w:rFonts w:hint="eastAsia"/>
          <w:sz w:val="24"/>
          <w:szCs w:val="24"/>
        </w:rPr>
        <w:t>ランクに分けられており、それぞれＴシャツの支給はありますが、以前のように競技会に無料で参加できるようなことは現在はありません。Ａランクの選手は、合宿などの機会を与えられる可能性はありますが、それ以外の特典はなく高いレベルの選手を選抜し、国体などに繋げていくことになります。</w:t>
      </w:r>
    </w:p>
    <w:p w:rsidR="00854C9C" w:rsidRDefault="00854C9C" w:rsidP="00854C9C">
      <w:pPr>
        <w:ind w:firstLineChars="100" w:firstLine="240"/>
        <w:rPr>
          <w:sz w:val="24"/>
          <w:szCs w:val="24"/>
        </w:rPr>
      </w:pPr>
    </w:p>
    <w:p w:rsidR="00854C9C" w:rsidRDefault="00854C9C" w:rsidP="00854C9C">
      <w:pPr>
        <w:ind w:firstLineChars="100" w:firstLine="240"/>
        <w:rPr>
          <w:sz w:val="24"/>
          <w:szCs w:val="24"/>
        </w:rPr>
      </w:pPr>
      <w:r>
        <w:rPr>
          <w:rFonts w:hint="eastAsia"/>
          <w:sz w:val="24"/>
          <w:szCs w:val="24"/>
        </w:rPr>
        <w:t>高体連の強化選手（陸協ＡＢ突破者も含まれます）は、Ｔシャツの特典などはありません。現在は合宿ではなく年末の強化育成練習会を行っていますが、そこへの参加資格があります。強化選手の申請書に参加の是非を必ず記入してください。参加の場合はＴシャツのサイズも記入してください。不参加の場合Ｔシャツはありません。</w:t>
      </w:r>
    </w:p>
    <w:p w:rsidR="004C457E" w:rsidRDefault="004C457E" w:rsidP="004C457E">
      <w:pPr>
        <w:rPr>
          <w:sz w:val="24"/>
          <w:szCs w:val="24"/>
        </w:rPr>
      </w:pPr>
      <w:r>
        <w:rPr>
          <w:rFonts w:hint="eastAsia"/>
          <w:sz w:val="24"/>
          <w:szCs w:val="24"/>
        </w:rPr>
        <w:t>※長距離は年によって形態が変わります、選手を選抜し連絡することがあります。</w:t>
      </w:r>
    </w:p>
    <w:p w:rsidR="004C457E" w:rsidRDefault="004C457E" w:rsidP="004C457E">
      <w:pPr>
        <w:rPr>
          <w:sz w:val="24"/>
          <w:szCs w:val="24"/>
        </w:rPr>
      </w:pPr>
    </w:p>
    <w:p w:rsidR="004C457E" w:rsidRDefault="004C457E" w:rsidP="004C457E">
      <w:pPr>
        <w:rPr>
          <w:sz w:val="24"/>
          <w:szCs w:val="24"/>
        </w:rPr>
      </w:pPr>
    </w:p>
    <w:p w:rsidR="004C457E" w:rsidRDefault="00854C9C" w:rsidP="00854C9C">
      <w:pPr>
        <w:ind w:firstLineChars="100" w:firstLine="240"/>
        <w:rPr>
          <w:sz w:val="24"/>
          <w:szCs w:val="24"/>
        </w:rPr>
      </w:pPr>
      <w:r>
        <w:rPr>
          <w:rFonts w:hint="eastAsia"/>
          <w:sz w:val="24"/>
          <w:szCs w:val="24"/>
        </w:rPr>
        <w:t>今年度の予定</w:t>
      </w:r>
    </w:p>
    <w:p w:rsidR="004C457E" w:rsidRDefault="004C457E" w:rsidP="00854C9C">
      <w:pPr>
        <w:ind w:firstLineChars="100" w:firstLine="240"/>
        <w:rPr>
          <w:sz w:val="24"/>
          <w:szCs w:val="24"/>
        </w:rPr>
      </w:pPr>
    </w:p>
    <w:p w:rsidR="004C457E" w:rsidRDefault="004C457E" w:rsidP="00854C9C">
      <w:pPr>
        <w:ind w:firstLineChars="100" w:firstLine="240"/>
        <w:rPr>
          <w:sz w:val="24"/>
          <w:szCs w:val="24"/>
        </w:rPr>
      </w:pPr>
      <w:r>
        <w:rPr>
          <w:rFonts w:hint="eastAsia"/>
          <w:sz w:val="24"/>
          <w:szCs w:val="24"/>
        </w:rPr>
        <w:t xml:space="preserve">　　・強化育成練習会</w:t>
      </w:r>
    </w:p>
    <w:p w:rsidR="00854C9C" w:rsidRDefault="00854C9C" w:rsidP="00854C9C">
      <w:pPr>
        <w:ind w:firstLineChars="100" w:firstLine="240"/>
        <w:rPr>
          <w:sz w:val="24"/>
          <w:szCs w:val="24"/>
        </w:rPr>
      </w:pPr>
      <w:r>
        <w:rPr>
          <w:rFonts w:hint="eastAsia"/>
          <w:sz w:val="24"/>
          <w:szCs w:val="24"/>
        </w:rPr>
        <w:t xml:space="preserve">　　　　　１２月</w:t>
      </w:r>
      <w:r w:rsidR="003B3BFC">
        <w:rPr>
          <w:rFonts w:hint="eastAsia"/>
          <w:sz w:val="24"/>
          <w:szCs w:val="24"/>
        </w:rPr>
        <w:t>２５</w:t>
      </w:r>
      <w:r>
        <w:rPr>
          <w:rFonts w:hint="eastAsia"/>
          <w:sz w:val="24"/>
          <w:szCs w:val="24"/>
        </w:rPr>
        <w:t>日（</w:t>
      </w:r>
      <w:r w:rsidR="00751369">
        <w:rPr>
          <w:rFonts w:hint="eastAsia"/>
          <w:sz w:val="24"/>
          <w:szCs w:val="24"/>
        </w:rPr>
        <w:t>水</w:t>
      </w:r>
      <w:r>
        <w:rPr>
          <w:rFonts w:hint="eastAsia"/>
          <w:sz w:val="24"/>
          <w:szCs w:val="24"/>
        </w:rPr>
        <w:t xml:space="preserve">）から　　</w:t>
      </w:r>
      <w:r w:rsidR="003B3BFC">
        <w:rPr>
          <w:rFonts w:hint="eastAsia"/>
          <w:sz w:val="24"/>
          <w:szCs w:val="24"/>
        </w:rPr>
        <w:t>２７</w:t>
      </w:r>
      <w:r>
        <w:rPr>
          <w:rFonts w:hint="eastAsia"/>
          <w:sz w:val="24"/>
          <w:szCs w:val="24"/>
        </w:rPr>
        <w:t>日（</w:t>
      </w:r>
      <w:r w:rsidR="00751369">
        <w:rPr>
          <w:rFonts w:hint="eastAsia"/>
          <w:sz w:val="24"/>
          <w:szCs w:val="24"/>
        </w:rPr>
        <w:t>金</w:t>
      </w:r>
      <w:bookmarkStart w:id="0" w:name="_GoBack"/>
      <w:bookmarkEnd w:id="0"/>
      <w:r>
        <w:rPr>
          <w:rFonts w:hint="eastAsia"/>
          <w:sz w:val="24"/>
          <w:szCs w:val="24"/>
        </w:rPr>
        <w:t>）までの</w:t>
      </w:r>
      <w:r>
        <w:rPr>
          <w:rFonts w:hint="eastAsia"/>
          <w:sz w:val="24"/>
          <w:szCs w:val="24"/>
        </w:rPr>
        <w:t>3</w:t>
      </w:r>
      <w:r>
        <w:rPr>
          <w:rFonts w:hint="eastAsia"/>
          <w:sz w:val="24"/>
          <w:szCs w:val="24"/>
        </w:rPr>
        <w:t>日間</w:t>
      </w:r>
      <w:r w:rsidR="004C457E">
        <w:rPr>
          <w:rFonts w:hint="eastAsia"/>
          <w:sz w:val="24"/>
          <w:szCs w:val="24"/>
        </w:rPr>
        <w:t xml:space="preserve">　</w:t>
      </w:r>
    </w:p>
    <w:p w:rsidR="004C457E" w:rsidRDefault="004C457E" w:rsidP="00854C9C">
      <w:pPr>
        <w:ind w:firstLineChars="100" w:firstLine="240"/>
        <w:rPr>
          <w:sz w:val="24"/>
          <w:szCs w:val="24"/>
        </w:rPr>
      </w:pPr>
      <w:r>
        <w:rPr>
          <w:rFonts w:hint="eastAsia"/>
          <w:sz w:val="24"/>
          <w:szCs w:val="24"/>
        </w:rPr>
        <w:t xml:space="preserve">　　　　　　　　　　　　　　　　　　　ヤンマーフィールド</w:t>
      </w:r>
      <w:r w:rsidR="003B3BFC">
        <w:rPr>
          <w:rFonts w:hint="eastAsia"/>
          <w:sz w:val="24"/>
          <w:szCs w:val="24"/>
        </w:rPr>
        <w:t>長居ほか</w:t>
      </w:r>
    </w:p>
    <w:p w:rsidR="004C457E" w:rsidRPr="003B3BFC" w:rsidRDefault="004C457E" w:rsidP="003B3BFC">
      <w:pPr>
        <w:ind w:firstLineChars="100" w:firstLine="240"/>
        <w:rPr>
          <w:b/>
          <w:sz w:val="24"/>
          <w:szCs w:val="24"/>
        </w:rPr>
      </w:pPr>
      <w:r>
        <w:rPr>
          <w:rFonts w:hint="eastAsia"/>
          <w:sz w:val="24"/>
          <w:szCs w:val="24"/>
        </w:rPr>
        <w:t xml:space="preserve">　</w:t>
      </w:r>
      <w:r w:rsidR="003B3BFC">
        <w:rPr>
          <w:rFonts w:hint="eastAsia"/>
          <w:sz w:val="24"/>
          <w:szCs w:val="24"/>
        </w:rPr>
        <w:t xml:space="preserve">　　　　</w:t>
      </w:r>
      <w:r>
        <w:rPr>
          <w:rFonts w:hint="eastAsia"/>
          <w:sz w:val="24"/>
          <w:szCs w:val="24"/>
        </w:rPr>
        <w:t xml:space="preserve">　</w:t>
      </w:r>
      <w:r w:rsidR="003B3BFC" w:rsidRPr="003B3BFC">
        <w:rPr>
          <w:rFonts w:hint="eastAsia"/>
          <w:b/>
          <w:sz w:val="24"/>
          <w:szCs w:val="24"/>
        </w:rPr>
        <w:t>※今年度は、全パート同日程で行います。</w:t>
      </w:r>
    </w:p>
    <w:p w:rsidR="003B3BFC" w:rsidRDefault="003B3BFC" w:rsidP="003B3BFC">
      <w:pPr>
        <w:ind w:firstLineChars="100" w:firstLine="240"/>
        <w:rPr>
          <w:sz w:val="24"/>
          <w:szCs w:val="24"/>
        </w:rPr>
      </w:pPr>
    </w:p>
    <w:p w:rsidR="00854C9C" w:rsidRDefault="00854C9C">
      <w:pPr>
        <w:rPr>
          <w:sz w:val="24"/>
          <w:szCs w:val="24"/>
        </w:rPr>
      </w:pPr>
    </w:p>
    <w:p w:rsidR="00854C9C" w:rsidRPr="00854C9C" w:rsidRDefault="004C457E">
      <w:pPr>
        <w:rPr>
          <w:sz w:val="24"/>
          <w:szCs w:val="24"/>
        </w:rPr>
      </w:pPr>
      <w:r>
        <w:rPr>
          <w:rFonts w:hint="eastAsia"/>
          <w:sz w:val="24"/>
          <w:szCs w:val="24"/>
        </w:rPr>
        <w:t>強化選手申請にあたっては、一人の選手が複数種目を突破している場合、ランク（記録）上位のもの一つだけしか</w:t>
      </w:r>
      <w:r w:rsidR="003D3630">
        <w:rPr>
          <w:rFonts w:hint="eastAsia"/>
          <w:sz w:val="24"/>
          <w:szCs w:val="24"/>
        </w:rPr>
        <w:t>年鑑・葦音などには記載されませんのあらかじめ絞った形で送付していただきますようよろしくお願いします。</w:t>
      </w:r>
    </w:p>
    <w:sectPr w:rsidR="00854C9C" w:rsidRPr="00854C9C" w:rsidSect="00854C9C">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C9C"/>
    <w:rsid w:val="003B3BFC"/>
    <w:rsid w:val="003D3630"/>
    <w:rsid w:val="004C457E"/>
    <w:rsid w:val="00751369"/>
    <w:rsid w:val="00854C9C"/>
    <w:rsid w:val="00933276"/>
    <w:rsid w:val="00F339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13AD0A9"/>
  <w15:docId w15:val="{30C0E8C5-0AF8-4AE0-A6DC-B0A98E82C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103</Words>
  <Characters>591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kojiM</dc:creator>
  <cp:lastModifiedBy>哲史 舩津</cp:lastModifiedBy>
  <cp:revision>2</cp:revision>
  <dcterms:created xsi:type="dcterms:W3CDTF">2019-10-16T09:17:00Z</dcterms:created>
  <dcterms:modified xsi:type="dcterms:W3CDTF">2019-10-16T09:17:00Z</dcterms:modified>
</cp:coreProperties>
</file>